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Mechanically Attached TPO Roofing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roofing crew will mechanically fasten specified TPO membrane and heat-weld its laps on a released low-slope commercial roof. Deck, insulation and cover board have already been accepted for this system. This fictional learning example describes planned controls; it records no actual inspection or work authorization.</w:t>
      </w:r>
    </w:p>
    <w:p>
      <w:pPr>
        <w:pStyle w:val="ListBullet"/>
      </w:pPr>
      <w:r>
        <w:t>The approved attachment layout, membrane, fasteners and welding criteria match the actual roof assembly.</w:t>
      </w:r>
    </w:p>
    <w:p>
      <w:pPr>
        <w:pStyle w:val="ListBullet"/>
      </w:pPr>
      <w:r>
        <w:t>Edge/opening protection, roof-load limits, electrical supply and the site’s applicable hot-work/fire controls are established.</w:t>
      </w:r>
    </w:p>
    <w:p>
      <w:pPr>
        <w:pStyle w:val="ListBullet"/>
      </w:pPr>
      <w:r>
        <w:t>EPDM adhesive seaming, PVC, induction attachment and installing insulation or cover board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confirms fastener locations, deck suitability and perimeter details?</w:t>
      </w:r>
    </w:p>
    <w:p>
      <w:pPr>
        <w:pStyle w:val="ListBullet"/>
      </w:pPr>
      <w:r>
        <w:t>How will welding settings be verified as conditions change?</w:t>
      </w:r>
    </w:p>
    <w:p>
      <w:pPr>
        <w:pStyle w:val="ListBullet"/>
      </w:pPr>
      <w:r>
        <w:t>Where can a hot welder be parked without exposing people or materials?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roof assembly</w:t>
      </w:r>
    </w:p>
    <w:p>
      <w:r>
        <w:rPr>
          <w:b/>
        </w:rPr>
        <w:t xml:space="preserve">Hazard: </w:t>
      </w:r>
      <w:r>
        <w:t>Unsuitable substrate or loading can cause falls, fastening failure or roof damage.</w:t>
      </w:r>
    </w:p>
    <w:p>
      <w:r>
        <w:rPr>
          <w:b/>
        </w:rPr>
        <w:t xml:space="preserve">Control: </w:t>
      </w:r>
      <w:r>
        <w:t>Roofing lead confirms the released deck, insulation and attachment design. Walk the protected route, identify load limits and keep openings/edges controlled before membrane deliveries.</w:t>
      </w:r>
    </w:p>
    <w:p>
      <w:r>
        <w:rPr>
          <w:b/>
        </w:rPr>
        <w:t xml:space="preserve">Verification: </w:t>
      </w:r>
      <w:r>
        <w:t>Lead compares the roof handover with the approved system details.</w:t>
      </w:r>
    </w:p>
    <w:p>
      <w:r>
        <w:rPr>
          <w:b/>
        </w:rPr>
        <w:t xml:space="preserve">Reasoning: </w:t>
      </w:r>
      <w:r>
        <w:t>A membrane installation starts with its receiving assembly.</w:t>
      </w:r>
    </w:p>
    <w:p>
      <w:pPr>
        <w:pStyle w:val="Heading2"/>
      </w:pPr>
      <w:r>
        <w:t>2 Stage and lay membrane</w:t>
      </w:r>
    </w:p>
    <w:p>
      <w:r>
        <w:rPr>
          <w:b/>
        </w:rPr>
        <w:t xml:space="preserve">Hazard: </w:t>
      </w:r>
      <w:r>
        <w:t>Loose rolls or wind-lifted sheets can strike or pull workers toward an edge.</w:t>
      </w:r>
    </w:p>
    <w:p>
      <w:r>
        <w:rPr>
          <w:b/>
        </w:rPr>
        <w:t xml:space="preserve">Control: </w:t>
      </w:r>
      <w:r>
        <w:t>Stage rolls within roof-load limits and secure materials against movement. Lay only the manageable area in the planned sequence, maintaining protected positions and clear escape/access routes.</w:t>
      </w:r>
    </w:p>
    <w:p>
      <w:r>
        <w:rPr>
          <w:b/>
        </w:rPr>
        <w:t xml:space="preserve">Verification: </w:t>
      </w:r>
      <w:r>
        <w:t>Foreperson monitors wind and sheet control during rollout.</w:t>
      </w:r>
    </w:p>
    <w:p>
      <w:r>
        <w:rPr>
          <w:b/>
        </w:rPr>
        <w:t xml:space="preserve">Reasoning: </w:t>
      </w:r>
      <w:r>
        <w:t>An unfastened sheet can become a large moving surface.</w:t>
      </w:r>
    </w:p>
    <w:p>
      <w:pPr>
        <w:pStyle w:val="Heading2"/>
      </w:pPr>
      <w:r>
        <w:t>3 Install mechanical attachment</w:t>
      </w:r>
    </w:p>
    <w:p>
      <w:r>
        <w:rPr>
          <w:b/>
        </w:rPr>
        <w:t xml:space="preserve">Hazard: </w:t>
      </w:r>
      <w:r>
        <w:t>Fasteners can strike concealed services or fail in an unsuitable deck.</w:t>
      </w:r>
    </w:p>
    <w:p>
      <w:r>
        <w:rPr>
          <w:b/>
        </w:rPr>
        <w:t xml:space="preserve">Control: </w:t>
      </w:r>
      <w:r>
        <w:t>Use released fastening locations and the specified plates/fasteners and spacing. Follow the approved system installation and required substrate checks; stop for unexpected deck response instead of adding improvised fasteners.</w:t>
      </w:r>
    </w:p>
    <w:p>
      <w:r>
        <w:rPr>
          <w:b/>
        </w:rPr>
        <w:t xml:space="preserve">Verification: </w:t>
      </w:r>
      <w:r>
        <w:t>Installer records the required attachment checks against current details.</w:t>
      </w:r>
    </w:p>
    <w:p>
      <w:r>
        <w:rPr>
          <w:b/>
        </w:rPr>
        <w:t xml:space="preserve">Reasoning: </w:t>
      </w:r>
      <w:r>
        <w:t>The attachment design carries roof-system loads.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Set up and verify welding</w:t>
      </w:r>
    </w:p>
    <w:p>
      <w:r>
        <w:rPr>
          <w:b/>
        </w:rPr>
        <w:t xml:space="preserve">Hazard: </w:t>
      </w:r>
      <w:r>
        <w:t>Hot air, electrical faults or incorrect settings can burn workers or produce defective seams.</w:t>
      </w:r>
    </w:p>
    <w:p>
      <w:r>
        <w:rPr>
          <w:b/>
        </w:rPr>
        <w:t xml:space="preserve">Control: </w:t>
      </w:r>
      <w:r>
        <w:t>Inspect welder and supply, arrange safe hot-tool parking and fire controls, and make the system-required test weld. Evaluate it by the manufacturer’s cooling and acceptance method; repeat as required when conditions change.</w:t>
      </w:r>
    </w:p>
    <w:p>
      <w:r>
        <w:rPr>
          <w:b/>
        </w:rPr>
        <w:t xml:space="preserve">Verification: </w:t>
      </w:r>
      <w:r>
        <w:t>Assigned welder records actual test results before production seams.</w:t>
      </w:r>
    </w:p>
    <w:p>
      <w:r>
        <w:rPr>
          <w:b/>
        </w:rPr>
        <w:t xml:space="preserve">Reasoning: </w:t>
      </w:r>
      <w:r>
        <w:t>A dial setting from another roof is not a verified weld.</w:t>
      </w:r>
    </w:p>
    <w:p>
      <w:pPr>
        <w:pStyle w:val="Heading2"/>
      </w:pPr>
      <w:r>
        <w:t>5 Weld and inspect laps</w:t>
      </w:r>
    </w:p>
    <w:p>
      <w:r>
        <w:rPr>
          <w:b/>
        </w:rPr>
        <w:t xml:space="preserve">Hazard: </w:t>
      </w:r>
      <w:r>
        <w:t>A hot nozzle can burn workers; unchecked seams can remain open.</w:t>
      </w:r>
    </w:p>
    <w:p>
      <w:r>
        <w:rPr>
          <w:b/>
        </w:rPr>
        <w:t xml:space="preserve">Control: </w:t>
      </w:r>
      <w:r>
        <w:t>Follow the actual system’s heat-welding method with people clear of the hot tool and cords. Allow the prescribed cooling, probe/test seams under its instructions and repair/recheck deficiencies before handover.</w:t>
      </w:r>
    </w:p>
    <w:p>
      <w:r>
        <w:rPr>
          <w:b/>
        </w:rPr>
        <w:t xml:space="preserve">Verification: </w:t>
      </w:r>
      <w:r>
        <w:t>Welder and lead verify completed seams and identify unresolved areas.</w:t>
      </w:r>
    </w:p>
    <w:p>
      <w:r>
        <w:rPr>
          <w:b/>
        </w:rPr>
        <w:t xml:space="preserve">Reasoning: </w:t>
      </w:r>
      <w:r>
        <w:t>Inspection timing matters because warm seams can be damaged.</w:t>
      </w:r>
    </w:p>
    <w:p>
      <w:pPr>
        <w:pStyle w:val="Heading2"/>
      </w:pPr>
      <w:r>
        <w:t>6 Secure and hand over</w:t>
      </w:r>
    </w:p>
    <w:p>
      <w:r>
        <w:rPr>
          <w:b/>
        </w:rPr>
        <w:t xml:space="preserve">Hazard: </w:t>
      </w:r>
      <w:r>
        <w:t>Hot equipment or unsecured membrane can expose the next crew.</w:t>
      </w:r>
    </w:p>
    <w:p>
      <w:r>
        <w:rPr>
          <w:b/>
        </w:rPr>
        <w:t xml:space="preserve">Control: </w:t>
      </w:r>
      <w:r>
        <w:t>Complete required daily seam closeout, cool and secure welders and restrain unfinished work against weather. Communicate incomplete attachment, seams and roof restrictions to the receiving lead.</w:t>
      </w:r>
    </w:p>
    <w:p>
      <w:r>
        <w:rPr>
          <w:b/>
        </w:rPr>
        <w:t xml:space="preserve">Verification: </w:t>
      </w:r>
      <w:r>
        <w:t>Foreperson records daily closeout and remaining actions.</w:t>
      </w:r>
    </w:p>
    <w:p>
      <w:r>
        <w:rPr>
          <w:b/>
        </w:rPr>
        <w:t xml:space="preserve">Reasoning: </w:t>
      </w:r>
      <w:r>
        <w:t>The shift ends with both hot-tool and membrane controls.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Failed test weld, changed conditions or recurring seam defects.</w:t>
      </w:r>
    </w:p>
    <w:p>
      <w:pPr>
        <w:pStyle w:val="ListBullet"/>
      </w:pPr>
      <w:r>
        <w:t>Unexpected fastening response, deck/service uncertainty or system mismatch.</w:t>
      </w:r>
    </w:p>
    <w:p>
      <w:pPr>
        <w:pStyle w:val="ListBullet"/>
      </w:pPr>
      <w:r>
        <w:t>Wind control, roof protection or hot-tool/electrical controls fail.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Use released fastening locations and the specified plates/fasteners and spacing. Follow the approved system installation and required substrate checks; stop for unexpected deck response instead of adding improvised fasteners.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Roofing lead confirms the released deck, insulation and attachment design. Walk the protected route, identify load limits and keep openings/edges controlled before membrane deliveries.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the EPDM seam procedure be used for TPO?</w:t>
      </w:r>
    </w:p>
    <w:p>
      <w:r>
        <w:t>No. This TPO system uses mechanical attachment and manufacturer-defined heat welds. EPDM adhesive and tape instructions do not establish TPO welding settings, cooling times or seam acceptance.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System-specific mechanical attachment and demonstrated test-weld/seam-verification method.</w:t>
      </w:r>
    </w:p>
    <w:p>
      <w:pPr>
        <w:pStyle w:val="ListBullet"/>
      </w:pPr>
      <w:r>
        <w:t>Roof fall/opening protection, electrical supply and safe hot-tool handling instruction.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Carlisle Test welds and seam probing</w:t>
        <w:br/>
        <w:t>https://www.carlislesyntec.com/en/Resources/Media/Blog%20Landing%20Page/TecTopics/2023/03/21/Focus%20on%20Test%20Welds%20and%20Seam%20Probing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1926.404 Wiring design and protection</w:t>
        <w:br/>
        <w:t>https://www.osha.gov/laws-regs/regulations/standardnumber/1926/1926.404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Mechanically Attached TPO Roofing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