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19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Mobile Equipment: Separate People from Movement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Equipment and pedestrian routes match today’s plan and conditions.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Crossings, separation and access arrangements work in the field.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Authorized/qualified operator and required inspection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Safety functions checked by the prescribed safe method; defects resolved.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Observer arrangements, stop signals and approach/restart rules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Equipment: Separate People from Movement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