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38 • ATTENDANCE COMPONENT</w:t>
      </w:r>
    </w:p>
    <w:p>
      <w:pPr>
        <w:pStyle w:val="Title"/>
      </w:pPr>
      <w:r>
        <w:t>Crew Discussion Record</w:t>
      </w:r>
    </w:p>
    <w:p>
      <w:r>
        <w:t>Topic: Heart Health at Work: Support the Plan and Know the Warning Signs | TBT-38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Heart Health at Work: Support the Plan and Know the Warning Signs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