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49 • ATTENDANCE COMPONENT</w:t>
      </w:r>
    </w:p>
    <w:p>
      <w:pPr>
        <w:pStyle w:val="Title"/>
      </w:pPr>
      <w:r>
        <w:t>Crew Discussion Record</w:t>
      </w:r>
    </w:p>
    <w:p>
      <w:r>
        <w:t>Topic: Building Safety: Report the Defect and Protect the Area | TBT-49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Safety: Report the Defect and Protect the Area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