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71 • ATTENDANCE COMPONENT</w:t>
      </w:r>
    </w:p>
    <w:p>
      <w:pPr>
        <w:pStyle w:val="Title"/>
      </w:pPr>
      <w:r>
        <w:t>Crew Discussion Record</w:t>
      </w:r>
    </w:p>
    <w:p>
      <w:r>
        <w:t>Topic: Temporary Heaters: Check the Setup Before Use | TBT-71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Temporary Heaters: Check the Setup Before Use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