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TOOLBOX TALK 74 • ATTENDANCE COMPONENT</w:t>
      </w:r>
    </w:p>
    <w:p>
      <w:pPr>
        <w:pStyle w:val="Title"/>
      </w:pPr>
      <w:r>
        <w:t>Crew Discussion Record</w:t>
      </w:r>
    </w:p>
    <w:p>
      <w:r>
        <w:t>Topic: Near Blasting: Know the Signals and Release | TBT-74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Near Blasting: Know the Signals and Release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